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10FF1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27FD7FE5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43204AE2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48E5A002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2C3859C0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08D7D93E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14:paraId="5BB5E5BB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6C3B1857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14:paraId="3221A08A" w14:textId="77777777" w:rsidR="004D4631" w:rsidRPr="00561597" w:rsidRDefault="004D4631" w:rsidP="004D4631">
      <w:pPr>
        <w:jc w:val="center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ПОСТАНОВЛЕНИЕ № </w:t>
      </w:r>
      <w:r w:rsidR="00012454">
        <w:rPr>
          <w:rFonts w:ascii="Times New Roman" w:hAnsi="Times New Roman"/>
          <w:sz w:val="28"/>
          <w:szCs w:val="28"/>
        </w:rPr>
        <w:t>66</w:t>
      </w:r>
    </w:p>
    <w:p w14:paraId="4F18AD5E" w14:textId="77777777" w:rsidR="004D4631" w:rsidRDefault="004D4631" w:rsidP="004D4631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 «</w:t>
      </w:r>
      <w:r w:rsidR="00012454">
        <w:rPr>
          <w:rFonts w:ascii="Times New Roman" w:hAnsi="Times New Roman"/>
          <w:sz w:val="28"/>
          <w:szCs w:val="28"/>
        </w:rPr>
        <w:t>24</w:t>
      </w:r>
      <w:r w:rsidRPr="00561597">
        <w:rPr>
          <w:rFonts w:ascii="Times New Roman" w:hAnsi="Times New Roman"/>
          <w:sz w:val="28"/>
          <w:szCs w:val="28"/>
        </w:rPr>
        <w:t xml:space="preserve">» </w:t>
      </w:r>
      <w:r w:rsidR="00012454">
        <w:rPr>
          <w:rFonts w:ascii="Times New Roman" w:hAnsi="Times New Roman"/>
          <w:sz w:val="28"/>
          <w:szCs w:val="28"/>
        </w:rPr>
        <w:t>апрел</w:t>
      </w:r>
      <w:r w:rsidR="00476F83">
        <w:rPr>
          <w:rFonts w:ascii="Times New Roman" w:hAnsi="Times New Roman"/>
          <w:sz w:val="28"/>
          <w:szCs w:val="28"/>
        </w:rPr>
        <w:t>я</w:t>
      </w:r>
      <w:r w:rsidRPr="00561597">
        <w:rPr>
          <w:rFonts w:ascii="Times New Roman" w:hAnsi="Times New Roman"/>
          <w:sz w:val="28"/>
          <w:szCs w:val="28"/>
        </w:rPr>
        <w:t xml:space="preserve"> 201</w:t>
      </w:r>
      <w:r w:rsidR="00012454">
        <w:rPr>
          <w:rFonts w:ascii="Times New Roman" w:hAnsi="Times New Roman"/>
          <w:sz w:val="28"/>
          <w:szCs w:val="28"/>
        </w:rPr>
        <w:t>9</w:t>
      </w:r>
      <w:r w:rsidRPr="00561597">
        <w:rPr>
          <w:rFonts w:ascii="Times New Roman" w:hAnsi="Times New Roman"/>
          <w:sz w:val="28"/>
          <w:szCs w:val="28"/>
        </w:rPr>
        <w:t xml:space="preserve"> г.                                                               </w:t>
      </w:r>
      <w:r w:rsidR="00CF59D2">
        <w:rPr>
          <w:rFonts w:ascii="Times New Roman" w:hAnsi="Times New Roman"/>
          <w:sz w:val="28"/>
          <w:szCs w:val="28"/>
        </w:rPr>
        <w:t xml:space="preserve">              </w:t>
      </w:r>
      <w:r w:rsidR="00A54197">
        <w:rPr>
          <w:rFonts w:ascii="Times New Roman" w:hAnsi="Times New Roman"/>
          <w:sz w:val="28"/>
          <w:szCs w:val="28"/>
        </w:rPr>
        <w:t xml:space="preserve">  </w:t>
      </w:r>
      <w:r w:rsidRPr="00561597">
        <w:rPr>
          <w:rFonts w:ascii="Times New Roman" w:hAnsi="Times New Roman"/>
          <w:sz w:val="28"/>
          <w:szCs w:val="28"/>
        </w:rPr>
        <w:t xml:space="preserve"> </w:t>
      </w:r>
      <w:r w:rsidR="00CF59D2">
        <w:rPr>
          <w:rFonts w:ascii="Times New Roman" w:hAnsi="Times New Roman"/>
          <w:sz w:val="28"/>
          <w:szCs w:val="28"/>
        </w:rPr>
        <w:t>х.Веселый</w:t>
      </w:r>
    </w:p>
    <w:p w14:paraId="00BFC3D2" w14:textId="77777777"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57C80C81" w14:textId="77777777" w:rsidR="00012454" w:rsidRDefault="00012454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</w:p>
    <w:p w14:paraId="30949A11" w14:textId="77777777" w:rsidR="00012454" w:rsidRDefault="00012454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Веселовского сельского поселения № 186 от 02.11.2018 г </w:t>
      </w:r>
    </w:p>
    <w:p w14:paraId="4FE73E04" w14:textId="77777777" w:rsidR="00012454" w:rsidRDefault="00012454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</w:t>
      </w:r>
      <w:r>
        <w:rPr>
          <w:rFonts w:ascii="Times New Roman" w:hAnsi="Times New Roman"/>
          <w:sz w:val="28"/>
          <w:szCs w:val="28"/>
        </w:rPr>
        <w:t xml:space="preserve"> р</w:t>
      </w:r>
      <w:r w:rsidR="00EC1878">
        <w:rPr>
          <w:rFonts w:ascii="Times New Roman" w:hAnsi="Times New Roman"/>
          <w:sz w:val="28"/>
          <w:szCs w:val="28"/>
        </w:rPr>
        <w:t>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муниципальной </w:t>
      </w:r>
    </w:p>
    <w:p w14:paraId="7542F000" w14:textId="77777777" w:rsidR="005124E1" w:rsidRDefault="00EC1878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</w:t>
      </w:r>
      <w:r w:rsidR="00182C1C">
        <w:rPr>
          <w:rFonts w:ascii="Times New Roman" w:hAnsi="Times New Roman"/>
          <w:sz w:val="28"/>
          <w:szCs w:val="28"/>
        </w:rPr>
        <w:t xml:space="preserve"> </w:t>
      </w:r>
      <w:r w:rsidR="00CF59D2">
        <w:rPr>
          <w:rFonts w:ascii="Times New Roman" w:hAnsi="Times New Roman"/>
          <w:sz w:val="28"/>
          <w:szCs w:val="28"/>
        </w:rPr>
        <w:t>Веселовского</w:t>
      </w:r>
      <w:r w:rsidR="005124E1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23FE13F5" w14:textId="77777777" w:rsidR="002E74F9" w:rsidRDefault="00EC1878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E74F9">
        <w:rPr>
          <w:rFonts w:ascii="Times New Roman" w:hAnsi="Times New Roman"/>
          <w:sz w:val="28"/>
          <w:szCs w:val="28"/>
        </w:rPr>
        <w:t>Охрана окружающей среды и рациональное</w:t>
      </w:r>
    </w:p>
    <w:p w14:paraId="65505D77" w14:textId="77777777" w:rsidR="00EC1878" w:rsidRPr="005B3D17" w:rsidRDefault="002E74F9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природопользование</w:t>
      </w:r>
      <w:r w:rsidR="0065508A">
        <w:rPr>
          <w:rFonts w:ascii="Times New Roman" w:hAnsi="Times New Roman"/>
          <w:sz w:val="28"/>
          <w:szCs w:val="28"/>
        </w:rPr>
        <w:t>» на 201</w:t>
      </w:r>
      <w:r w:rsidR="00182C1C">
        <w:rPr>
          <w:rFonts w:ascii="Times New Roman" w:hAnsi="Times New Roman"/>
          <w:sz w:val="28"/>
          <w:szCs w:val="28"/>
        </w:rPr>
        <w:t>9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14:paraId="571E98AA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4BD383F4" w14:textId="77777777" w:rsidR="005124E1" w:rsidRPr="00F10C64" w:rsidRDefault="00EC1878" w:rsidP="00182C1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kern w:val="2"/>
        </w:rPr>
        <w:t xml:space="preserve">            </w:t>
      </w:r>
      <w:r w:rsidR="005124E1"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5124E1">
        <w:rPr>
          <w:rFonts w:ascii="Times New Roman" w:hAnsi="Times New Roman" w:cs="Times New Roman"/>
          <w:sz w:val="28"/>
          <w:szCs w:val="28"/>
        </w:rPr>
        <w:t>е</w:t>
      </w:r>
      <w:r w:rsidR="005124E1"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CF59D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="005124E1"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182C1C">
        <w:rPr>
          <w:rFonts w:ascii="Times New Roman" w:hAnsi="Times New Roman" w:cs="Times New Roman"/>
          <w:sz w:val="28"/>
          <w:szCs w:val="28"/>
        </w:rPr>
        <w:t>17.01.2018</w:t>
      </w:r>
      <w:r w:rsidR="005124E1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CF59D2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182C1C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5124E1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CF59D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5124E1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5124E1"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053D03">
        <w:rPr>
          <w:rFonts w:ascii="Times New Roman" w:hAnsi="Times New Roman" w:cs="Times New Roman"/>
          <w:bCs/>
          <w:sz w:val="28"/>
          <w:szCs w:val="28"/>
        </w:rPr>
        <w:t>я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59D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5124E1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124E1"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="005124E1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="005124E1"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="005124E1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0C7A0B73" w14:textId="77777777" w:rsidR="00EC1878" w:rsidRPr="005124E1" w:rsidRDefault="00DF7D9A" w:rsidP="005124E1">
      <w:pPr>
        <w:spacing w:before="100" w:beforeAutospacing="1" w:after="100" w:afterAutospacing="1" w:line="240" w:lineRule="auto"/>
        <w:ind w:right="-65"/>
        <w:jc w:val="both"/>
        <w:rPr>
          <w:rFonts w:ascii="Times New Roman" w:hAnsi="Times New Roman"/>
          <w:sz w:val="28"/>
          <w:szCs w:val="28"/>
        </w:rPr>
      </w:pPr>
      <w:r w:rsidRPr="005124E1">
        <w:rPr>
          <w:rFonts w:ascii="Times New Roman" w:hAnsi="Times New Roman"/>
          <w:sz w:val="28"/>
          <w:szCs w:val="28"/>
        </w:rPr>
        <w:t xml:space="preserve"> </w:t>
      </w:r>
      <w:r w:rsidR="002E74F9" w:rsidRPr="005124E1">
        <w:rPr>
          <w:rFonts w:ascii="Times New Roman" w:hAnsi="Times New Roman"/>
          <w:sz w:val="28"/>
          <w:szCs w:val="28"/>
        </w:rPr>
        <w:t xml:space="preserve">        </w:t>
      </w:r>
      <w:r w:rsidR="00EC1878" w:rsidRPr="005124E1">
        <w:rPr>
          <w:rFonts w:ascii="Times New Roman" w:hAnsi="Times New Roman"/>
          <w:sz w:val="28"/>
          <w:szCs w:val="28"/>
        </w:rPr>
        <w:t xml:space="preserve">1. </w:t>
      </w:r>
      <w:r w:rsidR="00012454">
        <w:rPr>
          <w:rFonts w:ascii="Times New Roman" w:hAnsi="Times New Roman"/>
          <w:sz w:val="28"/>
          <w:szCs w:val="28"/>
        </w:rPr>
        <w:t>Внести изменения в</w:t>
      </w:r>
      <w:r w:rsidR="0065508A" w:rsidRPr="005124E1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</w:t>
      </w:r>
      <w:r w:rsidR="00CF59D2">
        <w:rPr>
          <w:rFonts w:ascii="Times New Roman" w:hAnsi="Times New Roman"/>
          <w:sz w:val="28"/>
          <w:szCs w:val="28"/>
        </w:rPr>
        <w:t>Веселовского</w:t>
      </w:r>
      <w:r w:rsidR="005124E1" w:rsidRPr="005124E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 w:rsidRPr="005124E1">
        <w:rPr>
          <w:rFonts w:ascii="Times New Roman" w:hAnsi="Times New Roman"/>
          <w:sz w:val="28"/>
          <w:szCs w:val="28"/>
        </w:rPr>
        <w:t>«</w:t>
      </w:r>
      <w:r w:rsidR="002E74F9" w:rsidRPr="005124E1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="0065508A" w:rsidRPr="005124E1">
        <w:rPr>
          <w:rFonts w:ascii="Times New Roman" w:hAnsi="Times New Roman"/>
          <w:sz w:val="28"/>
          <w:szCs w:val="28"/>
        </w:rPr>
        <w:t>»</w:t>
      </w:r>
      <w:r w:rsidR="00705FDD" w:rsidRPr="005124E1">
        <w:rPr>
          <w:rFonts w:ascii="Times New Roman" w:hAnsi="Times New Roman"/>
          <w:sz w:val="28"/>
          <w:szCs w:val="28"/>
        </w:rPr>
        <w:t xml:space="preserve"> на 201</w:t>
      </w:r>
      <w:r w:rsidR="00182C1C">
        <w:rPr>
          <w:rFonts w:ascii="Times New Roman" w:hAnsi="Times New Roman"/>
          <w:sz w:val="28"/>
          <w:szCs w:val="28"/>
        </w:rPr>
        <w:t>9</w:t>
      </w:r>
      <w:r w:rsidR="00705FDD" w:rsidRPr="005124E1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5124E1">
        <w:rPr>
          <w:rFonts w:ascii="Times New Roman" w:hAnsi="Times New Roman"/>
          <w:sz w:val="28"/>
          <w:szCs w:val="28"/>
        </w:rPr>
        <w:t xml:space="preserve"> </w:t>
      </w:r>
      <w:r w:rsidR="00EC1878" w:rsidRPr="005124E1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5124E1">
        <w:rPr>
          <w:rFonts w:ascii="Times New Roman" w:hAnsi="Times New Roman"/>
          <w:sz w:val="28"/>
          <w:szCs w:val="28"/>
        </w:rPr>
        <w:t xml:space="preserve">к настоящему </w:t>
      </w:r>
      <w:r w:rsidR="005124E1" w:rsidRPr="008239CD">
        <w:rPr>
          <w:rFonts w:ascii="Times New Roman" w:hAnsi="Times New Roman"/>
          <w:sz w:val="28"/>
          <w:szCs w:val="28"/>
        </w:rPr>
        <w:t>постановле</w:t>
      </w:r>
      <w:r w:rsidR="0065508A" w:rsidRPr="005124E1">
        <w:rPr>
          <w:rFonts w:ascii="Times New Roman" w:hAnsi="Times New Roman"/>
          <w:sz w:val="28"/>
          <w:szCs w:val="28"/>
        </w:rPr>
        <w:t>нию</w:t>
      </w:r>
      <w:r w:rsidR="00EC1878" w:rsidRPr="005124E1">
        <w:rPr>
          <w:rFonts w:ascii="Times New Roman" w:hAnsi="Times New Roman"/>
          <w:sz w:val="28"/>
          <w:szCs w:val="28"/>
        </w:rPr>
        <w:t>.</w:t>
      </w:r>
    </w:p>
    <w:p w14:paraId="4115EC28" w14:textId="77777777"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607533">
        <w:rPr>
          <w:rFonts w:ascii="Times New Roman" w:hAnsi="Times New Roman"/>
          <w:sz w:val="28"/>
          <w:szCs w:val="28"/>
        </w:rPr>
        <w:t xml:space="preserve"> 2. </w:t>
      </w:r>
      <w:r w:rsidR="0065508A"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5124E1" w:rsidRPr="008239CD">
        <w:rPr>
          <w:rFonts w:ascii="Times New Roman" w:hAnsi="Times New Roman"/>
          <w:sz w:val="28"/>
          <w:szCs w:val="28"/>
        </w:rPr>
        <w:t>постановле</w:t>
      </w:r>
      <w:r w:rsidR="0065508A"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ние вступает в силу с </w:t>
      </w:r>
      <w:r w:rsidR="00012454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обнародования</w:t>
      </w:r>
      <w:r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011188E9" w14:textId="77777777" w:rsidR="005124E1" w:rsidRPr="008239CD" w:rsidRDefault="00DF7D9A" w:rsidP="005124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12454">
        <w:rPr>
          <w:rFonts w:ascii="Times New Roman" w:hAnsi="Times New Roman"/>
          <w:sz w:val="28"/>
          <w:szCs w:val="28"/>
        </w:rPr>
        <w:t xml:space="preserve">      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</w:t>
      </w:r>
      <w:r w:rsidR="00182C1C">
        <w:rPr>
          <w:rFonts w:ascii="Times New Roman" w:hAnsi="Times New Roman"/>
          <w:sz w:val="28"/>
          <w:szCs w:val="28"/>
        </w:rPr>
        <w:t>К</w:t>
      </w:r>
      <w:r w:rsidR="005124E1" w:rsidRPr="008239CD">
        <w:rPr>
          <w:rFonts w:ascii="Times New Roman" w:hAnsi="Times New Roman"/>
          <w:sz w:val="28"/>
          <w:szCs w:val="28"/>
        </w:rPr>
        <w:t xml:space="preserve">онтроль за выполнением постановления </w:t>
      </w:r>
      <w:r w:rsidR="005124E1">
        <w:rPr>
          <w:rFonts w:ascii="Times New Roman" w:hAnsi="Times New Roman"/>
          <w:sz w:val="28"/>
          <w:szCs w:val="28"/>
        </w:rPr>
        <w:t>оставляю за собой</w:t>
      </w:r>
      <w:r w:rsidR="005124E1" w:rsidRPr="008239CD">
        <w:rPr>
          <w:rFonts w:ascii="Times New Roman" w:hAnsi="Times New Roman"/>
          <w:sz w:val="28"/>
          <w:szCs w:val="28"/>
        </w:rPr>
        <w:t>.</w:t>
      </w:r>
    </w:p>
    <w:p w14:paraId="18BE05F9" w14:textId="77777777" w:rsidR="00476F83" w:rsidRDefault="00476F83" w:rsidP="00476F8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14:paraId="4CF7E531" w14:textId="77777777" w:rsidR="00476F83" w:rsidRDefault="00476F83" w:rsidP="00476F8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5D2075EF" w14:textId="77777777" w:rsidR="00476F83" w:rsidRDefault="00476F83" w:rsidP="00476F8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41592DFC" w14:textId="77777777" w:rsidR="00476F83" w:rsidRDefault="00476F83" w:rsidP="00476F8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5124E1" w:rsidRPr="008239CD">
        <w:rPr>
          <w:rFonts w:ascii="Times New Roman" w:hAnsi="Times New Roman"/>
          <w:sz w:val="28"/>
          <w:szCs w:val="28"/>
        </w:rPr>
        <w:t>Глав</w:t>
      </w:r>
      <w:r w:rsidR="00012454">
        <w:rPr>
          <w:rFonts w:ascii="Times New Roman" w:hAnsi="Times New Roman"/>
          <w:sz w:val="28"/>
          <w:szCs w:val="28"/>
        </w:rPr>
        <w:t>а</w:t>
      </w:r>
      <w:r w:rsidR="005124E1" w:rsidRPr="00823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14:paraId="1546066C" w14:textId="77777777" w:rsidR="005124E1" w:rsidRDefault="00182C1C" w:rsidP="00182C1C">
      <w:pPr>
        <w:tabs>
          <w:tab w:val="left" w:pos="7655"/>
        </w:tabs>
        <w:ind w:right="-2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CF59D2">
        <w:rPr>
          <w:rFonts w:ascii="Times New Roman" w:hAnsi="Times New Roman"/>
          <w:sz w:val="28"/>
          <w:szCs w:val="28"/>
        </w:rPr>
        <w:t>Веселовского</w:t>
      </w:r>
      <w:r w:rsidR="005124E1" w:rsidRPr="008239CD">
        <w:rPr>
          <w:rFonts w:ascii="Times New Roman" w:hAnsi="Times New Roman"/>
          <w:sz w:val="28"/>
          <w:szCs w:val="28"/>
        </w:rPr>
        <w:t xml:space="preserve"> сельского поселения                    </w:t>
      </w:r>
      <w:proofErr w:type="spellStart"/>
      <w:r w:rsidR="00012454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3A7129F6" w14:textId="77777777" w:rsidR="00EC1878" w:rsidRPr="005B3D17" w:rsidRDefault="00EC1878" w:rsidP="005124E1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14:paraId="22639C35" w14:textId="77777777" w:rsidR="00F6208F" w:rsidRDefault="00F6208F"/>
    <w:p w14:paraId="626C6EED" w14:textId="77777777" w:rsidR="0065508A" w:rsidRDefault="0065508A"/>
    <w:p w14:paraId="74E8537C" w14:textId="77777777" w:rsidR="0065508A" w:rsidRDefault="0065508A"/>
    <w:p w14:paraId="0FD7B0A3" w14:textId="77777777" w:rsidR="0065508A" w:rsidRDefault="0065508A"/>
    <w:p w14:paraId="60A028F7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5124E1">
          <w:pgSz w:w="11906" w:h="16838"/>
          <w:pgMar w:top="397" w:right="1106" w:bottom="397" w:left="1260" w:header="709" w:footer="709" w:gutter="0"/>
          <w:cols w:space="708"/>
          <w:docGrid w:linePitch="360"/>
        </w:sectPr>
      </w:pPr>
    </w:p>
    <w:p w14:paraId="7B507E11" w14:textId="77777777" w:rsidR="005124E1" w:rsidRPr="00946CB4" w:rsidRDefault="0065508A" w:rsidP="001322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6CB4">
        <w:rPr>
          <w:rFonts w:ascii="Times New Roman" w:hAnsi="Times New Roman"/>
          <w:sz w:val="20"/>
          <w:szCs w:val="20"/>
        </w:rPr>
        <w:t xml:space="preserve">Приложение </w:t>
      </w:r>
    </w:p>
    <w:p w14:paraId="5A01596C" w14:textId="77777777" w:rsidR="0065508A" w:rsidRPr="00946CB4" w:rsidRDefault="0065508A" w:rsidP="001322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6CB4">
        <w:rPr>
          <w:rFonts w:ascii="Times New Roman" w:hAnsi="Times New Roman"/>
          <w:sz w:val="20"/>
          <w:szCs w:val="20"/>
        </w:rPr>
        <w:t xml:space="preserve">к </w:t>
      </w:r>
      <w:r w:rsidR="005124E1" w:rsidRPr="00946CB4">
        <w:rPr>
          <w:rFonts w:ascii="Times New Roman" w:hAnsi="Times New Roman"/>
          <w:sz w:val="20"/>
          <w:szCs w:val="20"/>
        </w:rPr>
        <w:t>постановле</w:t>
      </w:r>
      <w:r w:rsidRPr="00946CB4">
        <w:rPr>
          <w:rFonts w:ascii="Times New Roman" w:hAnsi="Times New Roman"/>
          <w:sz w:val="20"/>
          <w:szCs w:val="20"/>
        </w:rPr>
        <w:t xml:space="preserve">нию Администрации </w:t>
      </w:r>
      <w:r w:rsidR="00CF59D2" w:rsidRPr="00946CB4">
        <w:rPr>
          <w:rFonts w:ascii="Times New Roman" w:hAnsi="Times New Roman"/>
          <w:sz w:val="20"/>
          <w:szCs w:val="20"/>
        </w:rPr>
        <w:t>Веселовского</w:t>
      </w:r>
      <w:r w:rsidRPr="00946CB4">
        <w:rPr>
          <w:rFonts w:ascii="Times New Roman" w:hAnsi="Times New Roman"/>
          <w:sz w:val="20"/>
          <w:szCs w:val="20"/>
        </w:rPr>
        <w:t xml:space="preserve"> сельского поселения от </w:t>
      </w:r>
      <w:r w:rsidR="00012454">
        <w:rPr>
          <w:rFonts w:ascii="Times New Roman" w:hAnsi="Times New Roman"/>
          <w:sz w:val="20"/>
          <w:szCs w:val="20"/>
        </w:rPr>
        <w:t>24.04.2019</w:t>
      </w:r>
      <w:r w:rsidR="001159E6" w:rsidRPr="00946CB4">
        <w:rPr>
          <w:rFonts w:ascii="Times New Roman" w:hAnsi="Times New Roman"/>
          <w:sz w:val="20"/>
          <w:szCs w:val="20"/>
        </w:rPr>
        <w:t xml:space="preserve"> </w:t>
      </w:r>
      <w:r w:rsidRPr="00946CB4">
        <w:rPr>
          <w:rFonts w:ascii="Times New Roman" w:hAnsi="Times New Roman"/>
          <w:sz w:val="20"/>
          <w:szCs w:val="20"/>
        </w:rPr>
        <w:t>г. №</w:t>
      </w:r>
      <w:r w:rsidR="00011A53" w:rsidRPr="00946CB4">
        <w:rPr>
          <w:rFonts w:ascii="Times New Roman" w:hAnsi="Times New Roman"/>
          <w:sz w:val="20"/>
          <w:szCs w:val="20"/>
        </w:rPr>
        <w:t xml:space="preserve"> </w:t>
      </w:r>
      <w:r w:rsidR="00012454">
        <w:rPr>
          <w:rFonts w:ascii="Times New Roman" w:hAnsi="Times New Roman"/>
          <w:sz w:val="20"/>
          <w:szCs w:val="20"/>
        </w:rPr>
        <w:t>6</w:t>
      </w:r>
      <w:r w:rsidR="00011A53" w:rsidRPr="00946CB4">
        <w:rPr>
          <w:rFonts w:ascii="Times New Roman" w:hAnsi="Times New Roman"/>
          <w:sz w:val="20"/>
          <w:szCs w:val="20"/>
        </w:rPr>
        <w:t>6</w:t>
      </w:r>
    </w:p>
    <w:p w14:paraId="00D058D5" w14:textId="77777777" w:rsidR="00012454" w:rsidRDefault="00BB381D" w:rsidP="00946CB4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946CB4">
        <w:rPr>
          <w:rFonts w:ascii="Times New Roman" w:hAnsi="Times New Roman"/>
          <w:sz w:val="24"/>
          <w:szCs w:val="24"/>
        </w:rPr>
        <w:t xml:space="preserve">План </w:t>
      </w:r>
      <w:r w:rsidR="0065508A" w:rsidRPr="00946CB4">
        <w:rPr>
          <w:rFonts w:ascii="Times New Roman" w:hAnsi="Times New Roman"/>
          <w:sz w:val="24"/>
          <w:szCs w:val="24"/>
        </w:rPr>
        <w:t xml:space="preserve">реализации муниципальной программы </w:t>
      </w:r>
      <w:r w:rsidR="00CF59D2" w:rsidRPr="00946CB4">
        <w:rPr>
          <w:rFonts w:ascii="Times New Roman" w:hAnsi="Times New Roman"/>
          <w:sz w:val="24"/>
          <w:szCs w:val="24"/>
        </w:rPr>
        <w:t>Веселовского</w:t>
      </w:r>
      <w:r w:rsidR="005124E1" w:rsidRPr="00946CB4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14:paraId="53EC99A0" w14:textId="77777777" w:rsidR="0065508A" w:rsidRPr="00946CB4" w:rsidRDefault="0065508A" w:rsidP="00946CB4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946CB4">
        <w:rPr>
          <w:rFonts w:ascii="Times New Roman" w:hAnsi="Times New Roman"/>
          <w:sz w:val="24"/>
          <w:szCs w:val="24"/>
        </w:rPr>
        <w:t>«</w:t>
      </w:r>
      <w:r w:rsidR="002E74F9" w:rsidRPr="00946CB4">
        <w:rPr>
          <w:rFonts w:ascii="Times New Roman" w:hAnsi="Times New Roman"/>
          <w:sz w:val="24"/>
          <w:szCs w:val="24"/>
        </w:rPr>
        <w:t>Охрана окружающей среды и рациональное природопользование</w:t>
      </w:r>
      <w:r w:rsidRPr="00946CB4">
        <w:rPr>
          <w:rFonts w:ascii="Times New Roman" w:hAnsi="Times New Roman"/>
          <w:sz w:val="24"/>
          <w:szCs w:val="24"/>
        </w:rPr>
        <w:t>» на 201</w:t>
      </w:r>
      <w:r w:rsidR="00182C1C" w:rsidRPr="00946CB4">
        <w:rPr>
          <w:rFonts w:ascii="Times New Roman" w:hAnsi="Times New Roman"/>
          <w:sz w:val="24"/>
          <w:szCs w:val="24"/>
        </w:rPr>
        <w:t>9</w:t>
      </w:r>
      <w:r w:rsidRPr="00946CB4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5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3"/>
        <w:gridCol w:w="1699"/>
        <w:gridCol w:w="5524"/>
        <w:gridCol w:w="991"/>
        <w:gridCol w:w="708"/>
        <w:gridCol w:w="707"/>
        <w:gridCol w:w="708"/>
        <w:gridCol w:w="708"/>
        <w:gridCol w:w="851"/>
      </w:tblGrid>
      <w:tr w:rsidR="00946CB4" w:rsidRPr="00982531" w14:paraId="3C6730CE" w14:textId="77777777" w:rsidTr="00946CB4">
        <w:trPr>
          <w:trHeight w:val="144"/>
        </w:trPr>
        <w:tc>
          <w:tcPr>
            <w:tcW w:w="4073" w:type="dxa"/>
            <w:vMerge w:val="restart"/>
          </w:tcPr>
          <w:p w14:paraId="36CE7C73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699" w:type="dxa"/>
            <w:vMerge w:val="restart"/>
          </w:tcPr>
          <w:p w14:paraId="2A89073E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5524" w:type="dxa"/>
            <w:vMerge w:val="restart"/>
          </w:tcPr>
          <w:p w14:paraId="65E7A997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991" w:type="dxa"/>
            <w:vMerge w:val="restart"/>
          </w:tcPr>
          <w:p w14:paraId="0361FE6B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3682" w:type="dxa"/>
            <w:gridSpan w:val="5"/>
          </w:tcPr>
          <w:p w14:paraId="616A0C50" w14:textId="77777777" w:rsidR="001159E6" w:rsidRPr="00982531" w:rsidRDefault="001159E6" w:rsidP="00182C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Объем расходов на 201</w:t>
            </w:r>
            <w:r w:rsidR="00182C1C">
              <w:rPr>
                <w:rFonts w:ascii="Times New Roman" w:hAnsi="Times New Roman"/>
              </w:rPr>
              <w:t>9</w:t>
            </w:r>
            <w:r w:rsidR="00011A53">
              <w:rPr>
                <w:rFonts w:ascii="Times New Roman" w:hAnsi="Times New Roman"/>
              </w:rPr>
              <w:t xml:space="preserve"> </w:t>
            </w:r>
            <w:r w:rsidRPr="00982531">
              <w:rPr>
                <w:rFonts w:ascii="Times New Roman" w:hAnsi="Times New Roman"/>
              </w:rPr>
              <w:t>год (тыс.руб.)</w:t>
            </w:r>
          </w:p>
        </w:tc>
      </w:tr>
      <w:tr w:rsidR="00946CB4" w:rsidRPr="00982531" w14:paraId="28D2B490" w14:textId="77777777" w:rsidTr="00946CB4">
        <w:trPr>
          <w:trHeight w:val="144"/>
        </w:trPr>
        <w:tc>
          <w:tcPr>
            <w:tcW w:w="4073" w:type="dxa"/>
            <w:vMerge/>
          </w:tcPr>
          <w:p w14:paraId="5DC81D36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61157A4E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4" w:type="dxa"/>
            <w:vMerge/>
          </w:tcPr>
          <w:p w14:paraId="1001EC70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</w:tcPr>
          <w:p w14:paraId="34D83FF5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671A677A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всего</w:t>
            </w:r>
          </w:p>
        </w:tc>
        <w:tc>
          <w:tcPr>
            <w:tcW w:w="707" w:type="dxa"/>
          </w:tcPr>
          <w:p w14:paraId="7B00AC7A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08" w:type="dxa"/>
          </w:tcPr>
          <w:p w14:paraId="63E5B982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08" w:type="dxa"/>
          </w:tcPr>
          <w:p w14:paraId="7F0A8D5C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49" w:type="dxa"/>
          </w:tcPr>
          <w:p w14:paraId="52DDFA28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46CB4" w:rsidRPr="00982531" w14:paraId="77758181" w14:textId="77777777" w:rsidTr="00946CB4">
        <w:trPr>
          <w:trHeight w:val="144"/>
        </w:trPr>
        <w:tc>
          <w:tcPr>
            <w:tcW w:w="4073" w:type="dxa"/>
          </w:tcPr>
          <w:p w14:paraId="3665BE99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1</w:t>
            </w:r>
          </w:p>
        </w:tc>
        <w:tc>
          <w:tcPr>
            <w:tcW w:w="1699" w:type="dxa"/>
          </w:tcPr>
          <w:p w14:paraId="784DB597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2</w:t>
            </w:r>
          </w:p>
        </w:tc>
        <w:tc>
          <w:tcPr>
            <w:tcW w:w="5524" w:type="dxa"/>
          </w:tcPr>
          <w:p w14:paraId="583C6308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3</w:t>
            </w:r>
          </w:p>
        </w:tc>
        <w:tc>
          <w:tcPr>
            <w:tcW w:w="991" w:type="dxa"/>
          </w:tcPr>
          <w:p w14:paraId="1FB00971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</w:tcPr>
          <w:p w14:paraId="3F66FE3B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5</w:t>
            </w:r>
          </w:p>
        </w:tc>
        <w:tc>
          <w:tcPr>
            <w:tcW w:w="707" w:type="dxa"/>
          </w:tcPr>
          <w:p w14:paraId="6D33F087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</w:tcPr>
          <w:p w14:paraId="7C9F55BD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</w:tcPr>
          <w:p w14:paraId="07A926AE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8</w:t>
            </w:r>
          </w:p>
        </w:tc>
        <w:tc>
          <w:tcPr>
            <w:tcW w:w="849" w:type="dxa"/>
          </w:tcPr>
          <w:p w14:paraId="7F3D8DCA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9</w:t>
            </w:r>
          </w:p>
        </w:tc>
      </w:tr>
      <w:tr w:rsidR="00946CB4" w:rsidRPr="00982531" w14:paraId="115C55E9" w14:textId="77777777" w:rsidTr="00946CB4">
        <w:trPr>
          <w:trHeight w:val="144"/>
        </w:trPr>
        <w:tc>
          <w:tcPr>
            <w:tcW w:w="4073" w:type="dxa"/>
          </w:tcPr>
          <w:p w14:paraId="71F62D44" w14:textId="77777777" w:rsidR="00486315" w:rsidRPr="00982531" w:rsidRDefault="00486315" w:rsidP="00DF7D9A">
            <w:pPr>
              <w:pStyle w:val="ConsPlusCell"/>
              <w:rPr>
                <w:kern w:val="2"/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 xml:space="preserve">Подпрограмма  «Охрана окружающей среды в </w:t>
            </w:r>
            <w:r w:rsidR="00CF59D2" w:rsidRPr="00982531">
              <w:rPr>
                <w:sz w:val="22"/>
                <w:szCs w:val="22"/>
              </w:rPr>
              <w:t>Веселов</w:t>
            </w:r>
            <w:r w:rsidR="00607533" w:rsidRPr="00982531">
              <w:rPr>
                <w:sz w:val="22"/>
                <w:szCs w:val="22"/>
              </w:rPr>
              <w:t>ском</w:t>
            </w:r>
            <w:r w:rsidRPr="00982531">
              <w:rPr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699" w:type="dxa"/>
          </w:tcPr>
          <w:p w14:paraId="0C339034" w14:textId="77777777" w:rsidR="00486315" w:rsidRPr="00982531" w:rsidRDefault="00053D03" w:rsidP="00011A53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312FD02A" w14:textId="77777777" w:rsidR="005124E1" w:rsidRPr="00982531" w:rsidRDefault="005124E1" w:rsidP="009825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</w:rPr>
            </w:pPr>
            <w:r w:rsidRPr="00982531">
              <w:rPr>
                <w:rFonts w:ascii="Times New Roman" w:hAnsi="Times New Roman" w:cs="Courier New"/>
              </w:rPr>
              <w:t>снижение количества нарушений в области охраны окружающей среды;</w:t>
            </w:r>
          </w:p>
          <w:p w14:paraId="1251BAB8" w14:textId="77777777" w:rsidR="005124E1" w:rsidRPr="00982531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 w:cs="Courier New"/>
              </w:rPr>
              <w:t>обеспечение потребностей населения,  секторов экономики в информации о состоянии окружающей среды, ее загрязнении;</w:t>
            </w:r>
            <w:r w:rsidRPr="00982531">
              <w:rPr>
                <w:rFonts w:ascii="Times New Roman" w:hAnsi="Times New Roman"/>
              </w:rPr>
              <w:t xml:space="preserve"> </w:t>
            </w:r>
          </w:p>
          <w:p w14:paraId="6474E80D" w14:textId="77777777" w:rsidR="005124E1" w:rsidRPr="00982531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уменьшение количества несанкционированных свалок и объектов размещения отходов;</w:t>
            </w:r>
          </w:p>
          <w:p w14:paraId="73F7384D" w14:textId="77777777" w:rsidR="00486315" w:rsidRPr="00982531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формирование экологического сознания и повышение уровня экологической культуры населения сельского поселения</w:t>
            </w:r>
          </w:p>
        </w:tc>
        <w:tc>
          <w:tcPr>
            <w:tcW w:w="991" w:type="dxa"/>
          </w:tcPr>
          <w:p w14:paraId="6E37CC4B" w14:textId="77777777" w:rsidR="00486315" w:rsidRPr="00982531" w:rsidRDefault="00486315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14:paraId="6DA54FDB" w14:textId="77777777" w:rsidR="00486315" w:rsidRPr="00982531" w:rsidRDefault="00182C1C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707" w:type="dxa"/>
          </w:tcPr>
          <w:p w14:paraId="79F57313" w14:textId="77777777" w:rsidR="00486315" w:rsidRPr="00982531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584C9D1B" w14:textId="77777777" w:rsidR="00486315" w:rsidRPr="00982531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0E3402BB" w14:textId="77777777" w:rsidR="00486315" w:rsidRPr="00982531" w:rsidRDefault="00182C1C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49" w:type="dxa"/>
          </w:tcPr>
          <w:p w14:paraId="7C598550" w14:textId="77777777" w:rsidR="00486315" w:rsidRPr="00982531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41802E8C" w14:textId="77777777" w:rsidTr="00946CB4">
        <w:trPr>
          <w:trHeight w:val="144"/>
        </w:trPr>
        <w:tc>
          <w:tcPr>
            <w:tcW w:w="4073" w:type="dxa"/>
          </w:tcPr>
          <w:p w14:paraId="1E588B43" w14:textId="77777777" w:rsidR="00011A53" w:rsidRPr="00982531" w:rsidRDefault="00011A53" w:rsidP="00053D03">
            <w:pPr>
              <w:pStyle w:val="ConsPlusCell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Основное мероприятие 1.1</w:t>
            </w:r>
          </w:p>
          <w:p w14:paraId="45E344FC" w14:textId="77777777" w:rsidR="00011A53" w:rsidRPr="00982531" w:rsidRDefault="00011A53" w:rsidP="00982531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«Деятельность по снижению загрязнения атмосферного воздуха»</w:t>
            </w:r>
          </w:p>
        </w:tc>
        <w:tc>
          <w:tcPr>
            <w:tcW w:w="1699" w:type="dxa"/>
          </w:tcPr>
          <w:p w14:paraId="3ADA4180" w14:textId="77777777" w:rsidR="00011A53" w:rsidRDefault="00011A53" w:rsidP="00011A53">
            <w:r w:rsidRPr="0098253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620FB00D" w14:textId="77777777" w:rsidR="00011A53" w:rsidRPr="00982531" w:rsidRDefault="00011A53" w:rsidP="009825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</w:rPr>
            </w:pPr>
            <w:r w:rsidRPr="00982531">
              <w:rPr>
                <w:rFonts w:ascii="Times New Roman" w:hAnsi="Times New Roman"/>
              </w:rPr>
              <w:t>предупреждение вредного воздействия на атмосферный воздух посредством выдачи разрешений, устанавливающих перечень и количество вредных (загрязняющих) веществ, разрешенных к выбросу в атмосферный воздух, и обязательные условия при осуществлении деятельности хозяйствующих субъектов на территории Веселовского сельского поселения</w:t>
            </w:r>
          </w:p>
        </w:tc>
        <w:tc>
          <w:tcPr>
            <w:tcW w:w="991" w:type="dxa"/>
          </w:tcPr>
          <w:p w14:paraId="0EE1D9C9" w14:textId="77777777" w:rsidR="00011A53" w:rsidRPr="00982531" w:rsidRDefault="00011A53" w:rsidP="00132269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14:paraId="096CBF8D" w14:textId="77777777" w:rsidR="00011A53" w:rsidRPr="00982531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14:paraId="2BFD3B4C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2CD8997E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0C854A2C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849" w:type="dxa"/>
          </w:tcPr>
          <w:p w14:paraId="707B33D4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7B572A9C" w14:textId="77777777" w:rsidTr="00946CB4">
        <w:trPr>
          <w:trHeight w:val="144"/>
        </w:trPr>
        <w:tc>
          <w:tcPr>
            <w:tcW w:w="4073" w:type="dxa"/>
          </w:tcPr>
          <w:p w14:paraId="6D86854D" w14:textId="77777777" w:rsidR="00011A53" w:rsidRPr="00982531" w:rsidRDefault="00011A53" w:rsidP="00053D03">
            <w:pPr>
              <w:pStyle w:val="ConsPlusCell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Основное мероприятие 1.2</w:t>
            </w:r>
          </w:p>
          <w:p w14:paraId="5CB4D002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«Экологическое просвещение и формирование экологической культуры, обеспечение информацией о состоянии окружающей среды»</w:t>
            </w:r>
          </w:p>
        </w:tc>
        <w:tc>
          <w:tcPr>
            <w:tcW w:w="1699" w:type="dxa"/>
          </w:tcPr>
          <w:p w14:paraId="1F9CD271" w14:textId="77777777"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5E41FA3D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повышение экологической грамотности населения; вовлечение широких слоев населения в природоохранные мероприятия; обеспечение информацией о состоянии окружающей среды и природных ресурсов поселения</w:t>
            </w:r>
          </w:p>
        </w:tc>
        <w:tc>
          <w:tcPr>
            <w:tcW w:w="991" w:type="dxa"/>
          </w:tcPr>
          <w:p w14:paraId="2429D10D" w14:textId="77777777"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14:paraId="73459FDC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14:paraId="5112A758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53AAAE83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55F5C5BC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849" w:type="dxa"/>
          </w:tcPr>
          <w:p w14:paraId="50AF9796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058841FC" w14:textId="77777777" w:rsidTr="00946CB4">
        <w:trPr>
          <w:trHeight w:val="1157"/>
        </w:trPr>
        <w:tc>
          <w:tcPr>
            <w:tcW w:w="4073" w:type="dxa"/>
          </w:tcPr>
          <w:p w14:paraId="5A0A89B2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Основное мероприятие 1.3 «Организация детско-юношеского экологического движения»</w:t>
            </w:r>
          </w:p>
        </w:tc>
        <w:tc>
          <w:tcPr>
            <w:tcW w:w="1699" w:type="dxa"/>
          </w:tcPr>
          <w:p w14:paraId="61516893" w14:textId="77777777"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0B25B35C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формирование у подрастающего поколения бережного отношения к природе, активизация детского и молодежного экологического движения</w:t>
            </w:r>
          </w:p>
        </w:tc>
        <w:tc>
          <w:tcPr>
            <w:tcW w:w="991" w:type="dxa"/>
          </w:tcPr>
          <w:p w14:paraId="405E8FBD" w14:textId="77777777"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14:paraId="06BD0BCC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14:paraId="1D7A4530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76BCFF20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4B9473C6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849" w:type="dxa"/>
          </w:tcPr>
          <w:p w14:paraId="192A443B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1413EE8C" w14:textId="77777777" w:rsidTr="00012454">
        <w:trPr>
          <w:trHeight w:val="286"/>
        </w:trPr>
        <w:tc>
          <w:tcPr>
            <w:tcW w:w="4073" w:type="dxa"/>
          </w:tcPr>
          <w:p w14:paraId="57581D03" w14:textId="77777777" w:rsidR="00011A53" w:rsidRPr="00982531" w:rsidRDefault="00011A53" w:rsidP="00011A5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Основное мероприятие 1.</w:t>
            </w:r>
            <w:r>
              <w:rPr>
                <w:rFonts w:ascii="Times New Roman" w:hAnsi="Times New Roman"/>
              </w:rPr>
              <w:t>4</w:t>
            </w:r>
            <w:r w:rsidRPr="00982531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 xml:space="preserve">Мероприятия по регулированию численности безнадзорных животных </w:t>
            </w:r>
            <w:r w:rsidRPr="00982531">
              <w:rPr>
                <w:rFonts w:ascii="Times New Roman" w:hAnsi="Times New Roman"/>
              </w:rPr>
              <w:t>»</w:t>
            </w:r>
          </w:p>
        </w:tc>
        <w:tc>
          <w:tcPr>
            <w:tcW w:w="1699" w:type="dxa"/>
          </w:tcPr>
          <w:p w14:paraId="6A5DEC55" w14:textId="77777777" w:rsidR="00011A53" w:rsidRDefault="00011A53" w:rsidP="00BB381D">
            <w:r w:rsidRPr="00CA2D51">
              <w:rPr>
                <w:rFonts w:ascii="Times New Roman" w:hAnsi="Times New Roman"/>
              </w:rPr>
              <w:t>Специалист по вопросам муниципального хозяйства</w:t>
            </w:r>
          </w:p>
        </w:tc>
        <w:tc>
          <w:tcPr>
            <w:tcW w:w="5524" w:type="dxa"/>
          </w:tcPr>
          <w:p w14:paraId="30405677" w14:textId="77777777" w:rsidR="00011A53" w:rsidRPr="00982531" w:rsidRDefault="00011A53" w:rsidP="00011A53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 xml:space="preserve">Обеспечение благоприятных условий </w:t>
            </w:r>
            <w:r>
              <w:rPr>
                <w:rFonts w:ascii="Times New Roman" w:hAnsi="Times New Roman"/>
              </w:rPr>
              <w:t xml:space="preserve">для </w:t>
            </w:r>
            <w:r w:rsidRPr="00982531">
              <w:rPr>
                <w:rFonts w:ascii="Times New Roman" w:hAnsi="Times New Roman"/>
              </w:rPr>
              <w:t>жизни населения на территориях населенных пунктов</w:t>
            </w:r>
          </w:p>
        </w:tc>
        <w:tc>
          <w:tcPr>
            <w:tcW w:w="991" w:type="dxa"/>
          </w:tcPr>
          <w:p w14:paraId="2F41E80D" w14:textId="77777777" w:rsidR="00011A53" w:rsidRPr="00982531" w:rsidRDefault="00011A53" w:rsidP="00132269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14:paraId="0E7005E1" w14:textId="77777777" w:rsidR="00011A53" w:rsidRPr="00982531" w:rsidRDefault="00182C1C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707" w:type="dxa"/>
          </w:tcPr>
          <w:p w14:paraId="7A9E4354" w14:textId="77777777" w:rsidR="00011A53" w:rsidRPr="00982531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2489EF5E" w14:textId="77777777" w:rsidR="00011A53" w:rsidRPr="00982531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5AB0BABE" w14:textId="77777777" w:rsidR="00011A53" w:rsidRPr="00982531" w:rsidRDefault="00182C1C" w:rsidP="00182C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="00011A53" w:rsidRPr="00982531">
              <w:rPr>
                <w:rFonts w:ascii="Times New Roman" w:hAnsi="Times New Roman"/>
              </w:rPr>
              <w:t>,0</w:t>
            </w:r>
          </w:p>
        </w:tc>
        <w:tc>
          <w:tcPr>
            <w:tcW w:w="849" w:type="dxa"/>
          </w:tcPr>
          <w:p w14:paraId="48F903CF" w14:textId="77777777" w:rsidR="00011A53" w:rsidRPr="00982531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58ED26F5" w14:textId="77777777" w:rsidTr="00946CB4">
        <w:trPr>
          <w:trHeight w:val="1594"/>
        </w:trPr>
        <w:tc>
          <w:tcPr>
            <w:tcW w:w="4073" w:type="dxa"/>
          </w:tcPr>
          <w:p w14:paraId="5BB33C3C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Контрольно событие мероприятия</w:t>
            </w:r>
          </w:p>
          <w:p w14:paraId="061ABFAA" w14:textId="77777777" w:rsidR="00011A53" w:rsidRPr="00982531" w:rsidRDefault="00011A53" w:rsidP="008A6472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Реализация Решения Собрания депутатов Веселовского сельского поселения «Об утверждении Правил благоустройства на территории Веселовского сельского поселения»</w:t>
            </w:r>
          </w:p>
        </w:tc>
        <w:tc>
          <w:tcPr>
            <w:tcW w:w="1699" w:type="dxa"/>
          </w:tcPr>
          <w:p w14:paraId="4B378585" w14:textId="77777777"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2C0A11F7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991" w:type="dxa"/>
          </w:tcPr>
          <w:p w14:paraId="195FF19F" w14:textId="77777777"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14:paraId="10C51FC8" w14:textId="77777777" w:rsidR="00011A53" w:rsidRPr="00982531" w:rsidRDefault="00182C1C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="00011A53" w:rsidRPr="00982531">
              <w:rPr>
                <w:rFonts w:ascii="Times New Roman" w:hAnsi="Times New Roman"/>
              </w:rPr>
              <w:t>,0</w:t>
            </w:r>
          </w:p>
        </w:tc>
        <w:tc>
          <w:tcPr>
            <w:tcW w:w="707" w:type="dxa"/>
          </w:tcPr>
          <w:p w14:paraId="7560E5EA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21612CEF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28058818" w14:textId="77777777" w:rsidR="00011A53" w:rsidRPr="00982531" w:rsidRDefault="00182C1C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="00011A53" w:rsidRPr="00982531">
              <w:rPr>
                <w:rFonts w:ascii="Times New Roman" w:hAnsi="Times New Roman"/>
              </w:rPr>
              <w:t>,0</w:t>
            </w:r>
          </w:p>
        </w:tc>
        <w:tc>
          <w:tcPr>
            <w:tcW w:w="849" w:type="dxa"/>
          </w:tcPr>
          <w:p w14:paraId="7742CE31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60E5DCFC" w14:textId="77777777" w:rsidTr="00946CB4">
        <w:trPr>
          <w:trHeight w:val="1367"/>
        </w:trPr>
        <w:tc>
          <w:tcPr>
            <w:tcW w:w="4073" w:type="dxa"/>
          </w:tcPr>
          <w:p w14:paraId="1CFC7A45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Подпрограмма 2. «Формирование комплексной системы управления отходами и вторичными материальными ресурсами на территории</w:t>
            </w:r>
          </w:p>
          <w:p w14:paraId="1CEB66CF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Веселовского сельского поселения»</w:t>
            </w:r>
          </w:p>
        </w:tc>
        <w:tc>
          <w:tcPr>
            <w:tcW w:w="1699" w:type="dxa"/>
          </w:tcPr>
          <w:p w14:paraId="0DD3E074" w14:textId="77777777"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14568009" w14:textId="77777777" w:rsidR="00011A53" w:rsidRPr="00982531" w:rsidRDefault="00011A53" w:rsidP="0098253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организация утилизации и переработки бытовых и промышленных отходов на территории поселения;</w:t>
            </w:r>
          </w:p>
          <w:p w14:paraId="557A8E18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повышение охвата населения планово-регулярной системой сбора и вывоза твердых бытовых отходов</w:t>
            </w:r>
          </w:p>
        </w:tc>
        <w:tc>
          <w:tcPr>
            <w:tcW w:w="991" w:type="dxa"/>
          </w:tcPr>
          <w:p w14:paraId="59AA0ABB" w14:textId="77777777"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14:paraId="6B6A83DE" w14:textId="77777777" w:rsidR="00011A53" w:rsidRPr="00982531" w:rsidRDefault="0001245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707" w:type="dxa"/>
          </w:tcPr>
          <w:p w14:paraId="7051D6FA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0EB1346D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3F34F9F6" w14:textId="77777777" w:rsidR="00011A53" w:rsidRPr="00982531" w:rsidRDefault="0001245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  <w:r w:rsidR="00011A53" w:rsidRPr="00982531">
              <w:rPr>
                <w:rFonts w:ascii="Times New Roman" w:hAnsi="Times New Roman"/>
              </w:rPr>
              <w:t>,0</w:t>
            </w:r>
          </w:p>
        </w:tc>
        <w:tc>
          <w:tcPr>
            <w:tcW w:w="849" w:type="dxa"/>
          </w:tcPr>
          <w:p w14:paraId="6E662D54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1189E667" w14:textId="77777777" w:rsidTr="00946CB4">
        <w:trPr>
          <w:trHeight w:val="1352"/>
        </w:trPr>
        <w:tc>
          <w:tcPr>
            <w:tcW w:w="4073" w:type="dxa"/>
          </w:tcPr>
          <w:p w14:paraId="6D5B97EB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Основное мероприятие 2.1 «Развитие материальной базы Веселовского сельского поселения в сфере обращения с твердыми бытовыми отходами, включая приобретение мусоровозов»</w:t>
            </w:r>
          </w:p>
        </w:tc>
        <w:tc>
          <w:tcPr>
            <w:tcW w:w="1699" w:type="dxa"/>
          </w:tcPr>
          <w:p w14:paraId="6DE0138C" w14:textId="77777777"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485AC165" w14:textId="77777777" w:rsidR="00011A53" w:rsidRPr="00982531" w:rsidRDefault="00011A53" w:rsidP="00982531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повышение охвата населения планово-регулярной системой сбора и вывоза твердых бытовых отходов, сокращение количества действующих объектов размещения твердых бытовых отходов</w:t>
            </w:r>
          </w:p>
        </w:tc>
        <w:tc>
          <w:tcPr>
            <w:tcW w:w="991" w:type="dxa"/>
          </w:tcPr>
          <w:p w14:paraId="5CBA09F2" w14:textId="77777777"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14:paraId="681C62FA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14:paraId="240DF766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46D8D115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06D9E1FB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849" w:type="dxa"/>
          </w:tcPr>
          <w:p w14:paraId="6FBF1B5E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3F017550" w14:textId="77777777" w:rsidTr="00946CB4">
        <w:trPr>
          <w:trHeight w:val="1359"/>
        </w:trPr>
        <w:tc>
          <w:tcPr>
            <w:tcW w:w="4073" w:type="dxa"/>
          </w:tcPr>
          <w:p w14:paraId="7258BDA1" w14:textId="77777777" w:rsidR="00BB381D" w:rsidRPr="00982531" w:rsidRDefault="00BB381D" w:rsidP="009825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Основное мероприятие 2.2 «Улучшение санитарно-экологического состояния территории Веселовского сельского поселения»</w:t>
            </w:r>
          </w:p>
        </w:tc>
        <w:tc>
          <w:tcPr>
            <w:tcW w:w="1699" w:type="dxa"/>
          </w:tcPr>
          <w:p w14:paraId="516FBCE1" w14:textId="77777777" w:rsidR="00BB381D" w:rsidRDefault="00BB381D" w:rsidP="00012454">
            <w:r w:rsidRPr="00CE027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46ADD316" w14:textId="77777777" w:rsidR="00BB381D" w:rsidRPr="00982531" w:rsidRDefault="00BB381D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повышение охвата населения планово-регулярной системой сбора и вывоза твердых бытовых отходов, улучшение экологической обстановки</w:t>
            </w:r>
          </w:p>
        </w:tc>
        <w:tc>
          <w:tcPr>
            <w:tcW w:w="991" w:type="dxa"/>
          </w:tcPr>
          <w:p w14:paraId="1587DA8C" w14:textId="77777777" w:rsidR="00BB381D" w:rsidRPr="00982531" w:rsidRDefault="00BB381D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14:paraId="17D7E163" w14:textId="77777777" w:rsidR="00BB381D" w:rsidRPr="00982531" w:rsidRDefault="00012454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  <w:r w:rsidR="00BB381D" w:rsidRPr="00982531">
              <w:rPr>
                <w:rFonts w:ascii="Times New Roman" w:hAnsi="Times New Roman"/>
              </w:rPr>
              <w:t>,0</w:t>
            </w:r>
          </w:p>
        </w:tc>
        <w:tc>
          <w:tcPr>
            <w:tcW w:w="707" w:type="dxa"/>
          </w:tcPr>
          <w:p w14:paraId="4FEE531A" w14:textId="77777777" w:rsidR="00BB381D" w:rsidRPr="00982531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04F6F8DF" w14:textId="77777777" w:rsidR="00BB381D" w:rsidRPr="00982531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11B6301F" w14:textId="77777777" w:rsidR="00BB381D" w:rsidRPr="00982531" w:rsidRDefault="00012454" w:rsidP="0001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  <w:r w:rsidR="00BB381D" w:rsidRPr="00982531">
              <w:rPr>
                <w:rFonts w:ascii="Times New Roman" w:hAnsi="Times New Roman"/>
              </w:rPr>
              <w:t>,0</w:t>
            </w:r>
          </w:p>
        </w:tc>
        <w:tc>
          <w:tcPr>
            <w:tcW w:w="849" w:type="dxa"/>
          </w:tcPr>
          <w:p w14:paraId="1560D614" w14:textId="77777777" w:rsidR="00BB381D" w:rsidRPr="00982531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22F9A617" w14:textId="77777777" w:rsidTr="00946CB4">
        <w:trPr>
          <w:trHeight w:val="1539"/>
        </w:trPr>
        <w:tc>
          <w:tcPr>
            <w:tcW w:w="4073" w:type="dxa"/>
          </w:tcPr>
          <w:p w14:paraId="35FE52CF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Контрольно событие мероприятия</w:t>
            </w:r>
          </w:p>
          <w:p w14:paraId="78BB9361" w14:textId="77777777" w:rsidR="00011A53" w:rsidRPr="00982531" w:rsidRDefault="00011A53" w:rsidP="00A00D03">
            <w:pPr>
              <w:pStyle w:val="ConsPlusCell"/>
              <w:rPr>
                <w:kern w:val="2"/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Реализация Решения Собрания депутатов Веселовского сельского поселения «Об утверждении Правил благоустройства на территории Веселовского сельского поселения»</w:t>
            </w:r>
          </w:p>
        </w:tc>
        <w:tc>
          <w:tcPr>
            <w:tcW w:w="1699" w:type="dxa"/>
          </w:tcPr>
          <w:p w14:paraId="4F11FBAE" w14:textId="77777777" w:rsidR="00011A53" w:rsidRDefault="00011A53" w:rsidP="00012454">
            <w:r w:rsidRPr="00CE027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7FF11D65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991" w:type="dxa"/>
          </w:tcPr>
          <w:p w14:paraId="6001AE11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14:paraId="3B7F9E1D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14:paraId="29E19381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4DE494F4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55332D5B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849" w:type="dxa"/>
          </w:tcPr>
          <w:p w14:paraId="275FD84C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21090968" w14:textId="77777777" w:rsidTr="00946CB4">
        <w:trPr>
          <w:trHeight w:val="1102"/>
        </w:trPr>
        <w:tc>
          <w:tcPr>
            <w:tcW w:w="4073" w:type="dxa"/>
          </w:tcPr>
          <w:p w14:paraId="5E6588F6" w14:textId="77777777" w:rsidR="00011A53" w:rsidRPr="00982531" w:rsidRDefault="00011A53" w:rsidP="00F74A22">
            <w:pPr>
              <w:pStyle w:val="ConsPlusCell"/>
              <w:rPr>
                <w:kern w:val="2"/>
                <w:sz w:val="22"/>
                <w:szCs w:val="22"/>
              </w:rPr>
            </w:pPr>
            <w:r w:rsidRPr="00982531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699" w:type="dxa"/>
          </w:tcPr>
          <w:p w14:paraId="78441F94" w14:textId="77777777" w:rsidR="00011A53" w:rsidRDefault="00011A53" w:rsidP="00012454">
            <w:r w:rsidRPr="00CE027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687C6547" w14:textId="77777777" w:rsidR="00012454" w:rsidRDefault="00011A53" w:rsidP="00012454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снижение антропогенной нагрузки на окружающую среду;</w:t>
            </w:r>
          </w:p>
          <w:p w14:paraId="07464005" w14:textId="77777777" w:rsidR="00011A53" w:rsidRPr="00982531" w:rsidRDefault="00011A53" w:rsidP="00012454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снижение показателя индекса загрязнения атмосферного воздуха;</w:t>
            </w:r>
          </w:p>
          <w:p w14:paraId="2D12B085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сокращение количества действующих санкционированных и законсервированных объектов размещения твердых бытовых отходов</w:t>
            </w:r>
          </w:p>
        </w:tc>
        <w:tc>
          <w:tcPr>
            <w:tcW w:w="991" w:type="dxa"/>
          </w:tcPr>
          <w:p w14:paraId="410ABAB4" w14:textId="77777777" w:rsidR="00011A53" w:rsidRPr="00982531" w:rsidRDefault="00011A5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14:paraId="53A963CE" w14:textId="77777777" w:rsidR="00011A53" w:rsidRPr="00982531" w:rsidRDefault="0001245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011A53" w:rsidRPr="00982531">
              <w:rPr>
                <w:rFonts w:ascii="Times New Roman" w:hAnsi="Times New Roman"/>
              </w:rPr>
              <w:t>,0</w:t>
            </w:r>
          </w:p>
        </w:tc>
        <w:tc>
          <w:tcPr>
            <w:tcW w:w="707" w:type="dxa"/>
          </w:tcPr>
          <w:p w14:paraId="2466BC91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145CBB47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448959E6" w14:textId="77777777" w:rsidR="00011A53" w:rsidRPr="00982531" w:rsidRDefault="0001245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011A53" w:rsidRPr="00982531">
              <w:rPr>
                <w:rFonts w:ascii="Times New Roman" w:hAnsi="Times New Roman"/>
              </w:rPr>
              <w:t>,0</w:t>
            </w:r>
          </w:p>
        </w:tc>
        <w:tc>
          <w:tcPr>
            <w:tcW w:w="849" w:type="dxa"/>
          </w:tcPr>
          <w:p w14:paraId="644AB4DA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</w:tbl>
    <w:p w14:paraId="72BA9812" w14:textId="77777777" w:rsidR="009F7AF8" w:rsidRPr="005124E1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5124E1" w:rsidSect="00946CB4">
      <w:pgSz w:w="16838" w:h="11906" w:orient="landscape"/>
      <w:pgMar w:top="142" w:right="678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D2269" w14:textId="77777777" w:rsidR="00EA3CFD" w:rsidRDefault="00EA3CFD" w:rsidP="00946CB4">
      <w:pPr>
        <w:spacing w:after="0" w:line="240" w:lineRule="auto"/>
      </w:pPr>
      <w:r>
        <w:separator/>
      </w:r>
    </w:p>
  </w:endnote>
  <w:endnote w:type="continuationSeparator" w:id="0">
    <w:p w14:paraId="2846174C" w14:textId="77777777" w:rsidR="00EA3CFD" w:rsidRDefault="00EA3CFD" w:rsidP="0094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8DAB4" w14:textId="77777777" w:rsidR="00EA3CFD" w:rsidRDefault="00EA3CFD" w:rsidP="00946CB4">
      <w:pPr>
        <w:spacing w:after="0" w:line="240" w:lineRule="auto"/>
      </w:pPr>
      <w:r>
        <w:separator/>
      </w:r>
    </w:p>
  </w:footnote>
  <w:footnote w:type="continuationSeparator" w:id="0">
    <w:p w14:paraId="5B6B7D65" w14:textId="77777777" w:rsidR="00EA3CFD" w:rsidRDefault="00EA3CFD" w:rsidP="00946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11A53"/>
    <w:rsid w:val="00012454"/>
    <w:rsid w:val="00031658"/>
    <w:rsid w:val="00053D03"/>
    <w:rsid w:val="000F11FA"/>
    <w:rsid w:val="000F50C6"/>
    <w:rsid w:val="001159E6"/>
    <w:rsid w:val="00132269"/>
    <w:rsid w:val="00182C1C"/>
    <w:rsid w:val="00214730"/>
    <w:rsid w:val="002C65C9"/>
    <w:rsid w:val="002E74F9"/>
    <w:rsid w:val="00332D04"/>
    <w:rsid w:val="003911E2"/>
    <w:rsid w:val="00440DE5"/>
    <w:rsid w:val="00476F83"/>
    <w:rsid w:val="00486315"/>
    <w:rsid w:val="004977BA"/>
    <w:rsid w:val="004D08B8"/>
    <w:rsid w:val="004D4631"/>
    <w:rsid w:val="005124E1"/>
    <w:rsid w:val="005C174F"/>
    <w:rsid w:val="00607533"/>
    <w:rsid w:val="0065508A"/>
    <w:rsid w:val="00660BD6"/>
    <w:rsid w:val="006A66C5"/>
    <w:rsid w:val="00705FDD"/>
    <w:rsid w:val="00752DA3"/>
    <w:rsid w:val="007555E9"/>
    <w:rsid w:val="007A279B"/>
    <w:rsid w:val="008029DB"/>
    <w:rsid w:val="008A6472"/>
    <w:rsid w:val="008B207B"/>
    <w:rsid w:val="00932E0E"/>
    <w:rsid w:val="00937E1A"/>
    <w:rsid w:val="00946CB4"/>
    <w:rsid w:val="00947402"/>
    <w:rsid w:val="00982531"/>
    <w:rsid w:val="009F7AF8"/>
    <w:rsid w:val="00A00D03"/>
    <w:rsid w:val="00A54197"/>
    <w:rsid w:val="00A71938"/>
    <w:rsid w:val="00B7200B"/>
    <w:rsid w:val="00BB381D"/>
    <w:rsid w:val="00BB7602"/>
    <w:rsid w:val="00CF59D2"/>
    <w:rsid w:val="00DF7D9A"/>
    <w:rsid w:val="00E21989"/>
    <w:rsid w:val="00EA3CFD"/>
    <w:rsid w:val="00EC1878"/>
    <w:rsid w:val="00F422D1"/>
    <w:rsid w:val="00F6208F"/>
    <w:rsid w:val="00F74A22"/>
    <w:rsid w:val="00FE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199AFC3"/>
  <w15:chartTrackingRefBased/>
  <w15:docId w15:val="{4223888C-42AA-491B-8F2F-296CBFC4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Normal">
    <w:name w:val="ConsNormal"/>
    <w:rsid w:val="005124E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a5">
    <w:basedOn w:val="a"/>
    <w:rsid w:val="005124E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semiHidden/>
    <w:unhideWhenUsed/>
    <w:rsid w:val="00946C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6CB4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46C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6CB4"/>
    <w:rPr>
      <w:rFonts w:ascii="Calibri" w:hAnsi="Calibri"/>
      <w:sz w:val="22"/>
      <w:szCs w:val="22"/>
    </w:rPr>
  </w:style>
  <w:style w:type="paragraph" w:styleId="aa">
    <w:name w:val="List Paragraph"/>
    <w:basedOn w:val="a"/>
    <w:qFormat/>
    <w:rsid w:val="0021473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7BFBE-2CE0-439F-B8A0-E687BC7D8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2018-12-05T06:49:00Z</cp:lastPrinted>
  <dcterms:created xsi:type="dcterms:W3CDTF">2025-07-30T19:12:00Z</dcterms:created>
  <dcterms:modified xsi:type="dcterms:W3CDTF">2025-07-30T19:12:00Z</dcterms:modified>
</cp:coreProperties>
</file>